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载体构建</w:t>
      </w:r>
      <w:r>
        <w:rPr>
          <w:rFonts w:ascii="Times New Roman" w:hAnsi="Times New Roman" w:cs="Times New Roman"/>
          <w:b/>
          <w:bCs/>
          <w:sz w:val="28"/>
          <w:szCs w:val="28"/>
        </w:rPr>
        <w:t>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       </w:t>
      </w:r>
      <w:r>
        <w:rPr>
          <w:rFonts w:ascii="楷体" w:hAnsi="楷体" w:eastAsia="楷体" w:cs="微软雅黑"/>
          <w:color w:val="000000"/>
          <w:szCs w:val="21"/>
        </w:rPr>
        <w:t xml:space="preserve">              </w:t>
      </w:r>
      <w:r>
        <w:rPr>
          <w:rFonts w:hint="eastAsia" w:ascii="楷体" w:hAnsi="楷体" w:eastAsia="楷体" w:cs="微软雅黑"/>
          <w:color w:val="000000"/>
          <w:szCs w:val="21"/>
        </w:rPr>
        <w:t>转导生物实验室</w:t>
      </w: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538"/>
        <w:gridCol w:w="1447"/>
        <w:gridCol w:w="1275"/>
        <w:gridCol w:w="1985"/>
        <w:gridCol w:w="99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9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239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1985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239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476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476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样本信息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提供目的序列</w:t>
            </w:r>
          </w:p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的形式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2682073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hAnsi="MS Gothic" w:eastAsia="MS Gothic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质粒/菌液；即目的序列已经在中间载体上且测序（推荐）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6480140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hAnsi="MS Gothic" w:eastAsia="MS Gothic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>组织材料</w:t>
            </w:r>
            <w:r>
              <w:rPr>
                <w:rFonts w:hint="eastAsia" w:ascii="微软雅黑" w:hAnsi="微软雅黑" w:eastAsia="微软雅黑" w:cs="微软雅黑"/>
              </w:rPr>
              <w:t>，</w:t>
            </w:r>
            <w:r>
              <w:rPr>
                <w:rFonts w:ascii="微软雅黑" w:hAnsi="微软雅黑" w:eastAsia="微软雅黑" w:cs="微软雅黑"/>
              </w:rPr>
              <w:t>或细胞</w:t>
            </w:r>
            <w:r>
              <w:rPr>
                <w:rFonts w:hint="eastAsia" w:ascii="微软雅黑" w:hAnsi="微软雅黑" w:eastAsia="微软雅黑" w:cs="微软雅黑"/>
              </w:rPr>
              <w:t>；即仅有样本和序列信息，需要扩增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7972144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theme="minorEastAsia"/>
                <w:szCs w:val="21"/>
              </w:rPr>
              <w:t xml:space="preserve"> PCR产物未测序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；即扩增的c</w:t>
            </w:r>
            <w:r>
              <w:rPr>
                <w:rFonts w:ascii="微软雅黑" w:hAnsi="微软雅黑" w:eastAsia="微软雅黑" w:cstheme="minorEastAsia"/>
                <w:szCs w:val="21"/>
              </w:rPr>
              <w:t>DNA</w:t>
            </w:r>
            <w:r>
              <w:rPr>
                <w:rFonts w:hint="eastAsia" w:ascii="微软雅黑" w:hAnsi="微软雅黑" w:eastAsia="微软雅黑" w:cs="微软雅黑"/>
              </w:rPr>
              <w:t xml:space="preserve"> 序列，或DNA序列（启动子活性检测）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96030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hAnsi="MS Gothic" w:eastAsia="MS Gothic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其他（需注明）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构建载体要求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.</w:t>
            </w:r>
            <w:r>
              <w:rPr>
                <w:rFonts w:ascii="微软雅黑" w:hAnsi="微软雅黑" w:eastAsia="微软雅黑" w:cs="微软雅黑"/>
              </w:rPr>
              <w:t xml:space="preserve"> 将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u w:val="single"/>
              </w:rPr>
              <w:t>物种名</w:t>
            </w:r>
            <w:r>
              <w:rPr>
                <w:rFonts w:ascii="微软雅黑" w:hAnsi="微软雅黑" w:eastAsia="微软雅黑" w:cs="微软雅黑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u w:val="single"/>
              </w:rPr>
              <w:t>基因名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基因，长度为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bp的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片段构建到       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  <w:u w:val="single"/>
              </w:rPr>
              <w:t>目的载体名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目的载体上；</w:t>
            </w:r>
          </w:p>
          <w:p>
            <w:pPr>
              <w:ind w:left="1680" w:hanging="1680" w:hangingChars="800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构建的最终载体形式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488331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商业化通用载体（自备）</w:t>
            </w:r>
          </w:p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3588264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客户改造过的载体</w:t>
            </w:r>
          </w:p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17232028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转导生物提供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载体构建类型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ind w:left="2240" w:hanging="2240" w:hangingChars="800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14926332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原核表达载体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10631400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酵母表达载体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5812675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植物表达载体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18559232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真核表达载体</w:t>
            </w:r>
          </w:p>
          <w:p>
            <w:pPr>
              <w:ind w:left="2240" w:hanging="2240" w:hangingChars="800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7643042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启动子载体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 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13427402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miRNA载体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772964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shRNA载体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20535762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T-载体</w:t>
            </w:r>
          </w:p>
          <w:p>
            <w:pPr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18920719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大肠杆菌双表达载体      </w:t>
            </w:r>
            <w:r>
              <w:rPr>
                <w:rFonts w:ascii="微软雅黑" w:hAnsi="微软雅黑" w:eastAsia="微软雅黑" w:cs="微软雅黑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 xml:space="preserve">  </w:t>
            </w:r>
            <w:r>
              <w:rPr>
                <w:rFonts w:ascii="微软雅黑" w:hAnsi="微软雅黑" w:eastAsia="微软雅黑" w:cs="微软雅黑"/>
              </w:rPr>
              <w:t xml:space="preserve">  </w:t>
            </w: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13527147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其他，请注明：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构建的特殊要求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176676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酶切位点，若有要求，请注明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 </w:t>
            </w:r>
          </w:p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-1819013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筛选标签，若有要求，请注明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2665113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报告基因融合，请注明：</w:t>
            </w:r>
            <w:r>
              <w:rPr>
                <w:rFonts w:hint="eastAsia" w:ascii="微软雅黑" w:hAnsi="微软雅黑" w:eastAsia="微软雅黑" w:cstheme="minorEastAsia"/>
                <w:szCs w:val="21"/>
                <w:u w:val="single"/>
              </w:rPr>
              <w:t xml:space="preserve">  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sdt>
              <w:sdtPr>
                <w:rPr>
                  <w:rFonts w:hint="eastAsia" w:ascii="MS Gothic" w:hAnsi="MS Gothic" w:eastAsia="MS Gothic" w:cs="微软雅黑"/>
                  <w:sz w:val="28"/>
                  <w:szCs w:val="28"/>
                </w:rPr>
                <w:id w:val="8775994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其他，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请注明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载体构建的用途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highlight w:val="red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before="62" w:beforeLines="20" w:after="62" w:afterLines="20" w:line="380" w:lineRule="exact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目的基因序列信息</w:t>
      </w:r>
    </w:p>
    <w:p>
      <w:pPr>
        <w:rPr>
          <w:sz w:val="32"/>
          <w:szCs w:val="32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载体序列：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载体图谱：</w:t>
      </w:r>
    </w:p>
    <w:p/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57216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345D2"/>
    <w:rsid w:val="00040872"/>
    <w:rsid w:val="00066E72"/>
    <w:rsid w:val="0008767E"/>
    <w:rsid w:val="000A16AA"/>
    <w:rsid w:val="000B1C5C"/>
    <w:rsid w:val="001029A2"/>
    <w:rsid w:val="001035CF"/>
    <w:rsid w:val="001051E8"/>
    <w:rsid w:val="001174F9"/>
    <w:rsid w:val="00125259"/>
    <w:rsid w:val="00134FEB"/>
    <w:rsid w:val="00137B98"/>
    <w:rsid w:val="001501BE"/>
    <w:rsid w:val="00150B7D"/>
    <w:rsid w:val="00152FBF"/>
    <w:rsid w:val="001A064E"/>
    <w:rsid w:val="001B3237"/>
    <w:rsid w:val="001B65A9"/>
    <w:rsid w:val="001C1DF8"/>
    <w:rsid w:val="001D1308"/>
    <w:rsid w:val="001E7DF8"/>
    <w:rsid w:val="001F1955"/>
    <w:rsid w:val="00241B89"/>
    <w:rsid w:val="002631F9"/>
    <w:rsid w:val="00285E2E"/>
    <w:rsid w:val="00287906"/>
    <w:rsid w:val="002A24F2"/>
    <w:rsid w:val="002A2820"/>
    <w:rsid w:val="002B4211"/>
    <w:rsid w:val="002B6C2D"/>
    <w:rsid w:val="002E5ACE"/>
    <w:rsid w:val="00312C2D"/>
    <w:rsid w:val="0032180F"/>
    <w:rsid w:val="00326E7E"/>
    <w:rsid w:val="003340DE"/>
    <w:rsid w:val="00341812"/>
    <w:rsid w:val="003459CA"/>
    <w:rsid w:val="00353D53"/>
    <w:rsid w:val="00373CCB"/>
    <w:rsid w:val="003820F4"/>
    <w:rsid w:val="003B5C38"/>
    <w:rsid w:val="003D0857"/>
    <w:rsid w:val="003D3819"/>
    <w:rsid w:val="003F6B32"/>
    <w:rsid w:val="0040196C"/>
    <w:rsid w:val="00424858"/>
    <w:rsid w:val="00426A82"/>
    <w:rsid w:val="00450EEC"/>
    <w:rsid w:val="00451C72"/>
    <w:rsid w:val="00454FDE"/>
    <w:rsid w:val="0046633B"/>
    <w:rsid w:val="00497E37"/>
    <w:rsid w:val="004B7BE2"/>
    <w:rsid w:val="004E2E31"/>
    <w:rsid w:val="005022B2"/>
    <w:rsid w:val="00536BCC"/>
    <w:rsid w:val="00551441"/>
    <w:rsid w:val="00566135"/>
    <w:rsid w:val="00571C1B"/>
    <w:rsid w:val="00577A2C"/>
    <w:rsid w:val="0058231D"/>
    <w:rsid w:val="00586DC0"/>
    <w:rsid w:val="00592D45"/>
    <w:rsid w:val="005A6393"/>
    <w:rsid w:val="005A7433"/>
    <w:rsid w:val="005F0470"/>
    <w:rsid w:val="006068A9"/>
    <w:rsid w:val="00611E51"/>
    <w:rsid w:val="00624BFC"/>
    <w:rsid w:val="006452AB"/>
    <w:rsid w:val="006525E1"/>
    <w:rsid w:val="0067276D"/>
    <w:rsid w:val="00677D85"/>
    <w:rsid w:val="00693C0C"/>
    <w:rsid w:val="006A7B63"/>
    <w:rsid w:val="006C5A71"/>
    <w:rsid w:val="007014DF"/>
    <w:rsid w:val="00707A03"/>
    <w:rsid w:val="00724190"/>
    <w:rsid w:val="00725EA8"/>
    <w:rsid w:val="00736E89"/>
    <w:rsid w:val="00737D06"/>
    <w:rsid w:val="00744364"/>
    <w:rsid w:val="007525E6"/>
    <w:rsid w:val="00761FB8"/>
    <w:rsid w:val="00765D0C"/>
    <w:rsid w:val="00782EDC"/>
    <w:rsid w:val="007866DB"/>
    <w:rsid w:val="007C7027"/>
    <w:rsid w:val="007D7033"/>
    <w:rsid w:val="00801967"/>
    <w:rsid w:val="0080781E"/>
    <w:rsid w:val="00840021"/>
    <w:rsid w:val="00841F93"/>
    <w:rsid w:val="008561C2"/>
    <w:rsid w:val="008646A3"/>
    <w:rsid w:val="0088514F"/>
    <w:rsid w:val="008904FF"/>
    <w:rsid w:val="008C0024"/>
    <w:rsid w:val="008C6BFC"/>
    <w:rsid w:val="008F2913"/>
    <w:rsid w:val="00917E8E"/>
    <w:rsid w:val="0092688F"/>
    <w:rsid w:val="00927812"/>
    <w:rsid w:val="00937DBC"/>
    <w:rsid w:val="0094324D"/>
    <w:rsid w:val="00950FC2"/>
    <w:rsid w:val="0095742C"/>
    <w:rsid w:val="00963E04"/>
    <w:rsid w:val="009715EF"/>
    <w:rsid w:val="00982BE1"/>
    <w:rsid w:val="00992482"/>
    <w:rsid w:val="00993E6E"/>
    <w:rsid w:val="00995BD6"/>
    <w:rsid w:val="009A6C04"/>
    <w:rsid w:val="009B2C87"/>
    <w:rsid w:val="009D0430"/>
    <w:rsid w:val="009D0EF2"/>
    <w:rsid w:val="009D7287"/>
    <w:rsid w:val="009F0D28"/>
    <w:rsid w:val="009F7E00"/>
    <w:rsid w:val="00A2095A"/>
    <w:rsid w:val="00A24272"/>
    <w:rsid w:val="00A665F1"/>
    <w:rsid w:val="00A74AC0"/>
    <w:rsid w:val="00AA636C"/>
    <w:rsid w:val="00AB271B"/>
    <w:rsid w:val="00AC0C39"/>
    <w:rsid w:val="00AC1EF3"/>
    <w:rsid w:val="00AD231B"/>
    <w:rsid w:val="00B34E54"/>
    <w:rsid w:val="00B44D19"/>
    <w:rsid w:val="00B5549B"/>
    <w:rsid w:val="00B77FC6"/>
    <w:rsid w:val="00B801FC"/>
    <w:rsid w:val="00B8030A"/>
    <w:rsid w:val="00B858C5"/>
    <w:rsid w:val="00B93A8C"/>
    <w:rsid w:val="00B93BBC"/>
    <w:rsid w:val="00C03A13"/>
    <w:rsid w:val="00C04299"/>
    <w:rsid w:val="00C23C8D"/>
    <w:rsid w:val="00C36521"/>
    <w:rsid w:val="00C45563"/>
    <w:rsid w:val="00C5611B"/>
    <w:rsid w:val="00C64D13"/>
    <w:rsid w:val="00CA2B8B"/>
    <w:rsid w:val="00CB2D74"/>
    <w:rsid w:val="00CD2781"/>
    <w:rsid w:val="00CE24A3"/>
    <w:rsid w:val="00D735CC"/>
    <w:rsid w:val="00D75D6E"/>
    <w:rsid w:val="00D8329F"/>
    <w:rsid w:val="00DA63B5"/>
    <w:rsid w:val="00DB5865"/>
    <w:rsid w:val="00DB6D61"/>
    <w:rsid w:val="00DC1853"/>
    <w:rsid w:val="00DC5EAB"/>
    <w:rsid w:val="00DD1628"/>
    <w:rsid w:val="00DE3C0B"/>
    <w:rsid w:val="00DE7539"/>
    <w:rsid w:val="00E14A24"/>
    <w:rsid w:val="00E40F6F"/>
    <w:rsid w:val="00E425CE"/>
    <w:rsid w:val="00E63644"/>
    <w:rsid w:val="00E9353B"/>
    <w:rsid w:val="00EC01A2"/>
    <w:rsid w:val="00EC78EC"/>
    <w:rsid w:val="00ED4B0D"/>
    <w:rsid w:val="00EE7CA9"/>
    <w:rsid w:val="00F10074"/>
    <w:rsid w:val="00F12A96"/>
    <w:rsid w:val="00F1512D"/>
    <w:rsid w:val="00F41EAA"/>
    <w:rsid w:val="00F53F3F"/>
    <w:rsid w:val="00F64A56"/>
    <w:rsid w:val="00F74296"/>
    <w:rsid w:val="00F9728A"/>
    <w:rsid w:val="00F97C9E"/>
    <w:rsid w:val="00FA6FAD"/>
    <w:rsid w:val="00FB2A1D"/>
    <w:rsid w:val="00FC0C93"/>
    <w:rsid w:val="00FC4382"/>
    <w:rsid w:val="00FD5F9A"/>
    <w:rsid w:val="00FF0F7D"/>
    <w:rsid w:val="00FF13A4"/>
    <w:rsid w:val="00FF33F4"/>
    <w:rsid w:val="02B03885"/>
    <w:rsid w:val="1D732CF9"/>
    <w:rsid w:val="1FD94891"/>
    <w:rsid w:val="252E6F2B"/>
    <w:rsid w:val="33E4761B"/>
    <w:rsid w:val="38A816B0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styleId="11">
    <w:name w:val="Placeholder Text"/>
    <w:basedOn w:val="4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C3A6F-054F-47EA-B033-B8871B9D9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2017-07-12T03:56:00Z</dcterms:created>
  <dc:creator>Anonymous</dc:creator>
  <cp:lastModifiedBy>hushiwei</cp:lastModifiedBy>
  <dcterms:modified xsi:type="dcterms:W3CDTF">2018-06-08T06:52:59Z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